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03" w:type="dxa"/>
        <w:jc w:val="right"/>
        <w:tblInd w:w="4361" w:type="dxa"/>
        <w:tblLayout w:type="fixed"/>
        <w:tblLook w:val="0000"/>
      </w:tblPr>
      <w:tblGrid>
        <w:gridCol w:w="5103"/>
      </w:tblGrid>
      <w:tr w:rsidR="00CC5954" w:rsidRPr="00E3318A" w:rsidTr="00D43A9D">
        <w:trPr>
          <w:trHeight w:val="997"/>
          <w:jc w:val="right"/>
        </w:trPr>
        <w:tc>
          <w:tcPr>
            <w:tcW w:w="5103" w:type="dxa"/>
          </w:tcPr>
          <w:p w:rsidR="00CC5954" w:rsidRPr="0004154F" w:rsidRDefault="00CC5954" w:rsidP="00D43A9D">
            <w:pPr>
              <w:pStyle w:val="a5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D15394">
              <w:rPr>
                <w:sz w:val="28"/>
                <w:szCs w:val="28"/>
              </w:rPr>
              <w:t>16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CC5954" w:rsidRPr="004B7849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CC5954" w:rsidRDefault="00CC5954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CC5954" w:rsidRPr="00B21E38" w:rsidRDefault="00CC5954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2020 год и на плановый период 2021 и 2022 годов»    </w:t>
            </w:r>
            <w:r w:rsidR="00365EE8">
              <w:rPr>
                <w:rFonts w:eastAsia="Calibri"/>
                <w:sz w:val="28"/>
                <w:szCs w:val="28"/>
              </w:rPr>
              <w:t>от 26.12.2019 № 83</w:t>
            </w:r>
          </w:p>
          <w:p w:rsidR="00CC5954" w:rsidRPr="00E3318A" w:rsidRDefault="00CC5954" w:rsidP="00D43A9D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Cs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>Распределение су</w:t>
      </w:r>
      <w:r>
        <w:rPr>
          <w:b/>
          <w:sz w:val="28"/>
          <w:szCs w:val="28"/>
        </w:rPr>
        <w:t>бсидий из район</w:t>
      </w:r>
      <w:r w:rsidRPr="00E3318A">
        <w:rPr>
          <w:b/>
          <w:sz w:val="28"/>
          <w:szCs w:val="28"/>
        </w:rPr>
        <w:t xml:space="preserve">ного бюджета на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 w:rsidRPr="00E3318A">
        <w:rPr>
          <w:b/>
          <w:sz w:val="28"/>
          <w:szCs w:val="28"/>
        </w:rPr>
        <w:t xml:space="preserve">поддержку некоммерческих организаций 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год и на плановый период 2021 и 2022</w:t>
      </w:r>
      <w:r w:rsidRPr="00E3318A">
        <w:rPr>
          <w:b/>
          <w:sz w:val="28"/>
          <w:szCs w:val="28"/>
        </w:rPr>
        <w:t xml:space="preserve"> годов</w:t>
      </w: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center"/>
        <w:rPr>
          <w:b/>
          <w:sz w:val="28"/>
          <w:szCs w:val="28"/>
        </w:rPr>
      </w:pPr>
    </w:p>
    <w:p w:rsidR="00CC5954" w:rsidRPr="00E3318A" w:rsidRDefault="00CC5954" w:rsidP="00CC5954">
      <w:pPr>
        <w:spacing w:after="0"/>
        <w:jc w:val="right"/>
        <w:rPr>
          <w:bCs/>
          <w:sz w:val="28"/>
          <w:szCs w:val="28"/>
        </w:rPr>
      </w:pPr>
      <w:r w:rsidRPr="00E3318A">
        <w:rPr>
          <w:bCs/>
          <w:sz w:val="28"/>
          <w:szCs w:val="28"/>
        </w:rPr>
        <w:t>(тыс. рублей)</w:t>
      </w:r>
    </w:p>
    <w:tbl>
      <w:tblPr>
        <w:tblW w:w="9923" w:type="dxa"/>
        <w:tblInd w:w="-459" w:type="dxa"/>
        <w:tblLayout w:type="fixed"/>
        <w:tblLook w:val="04A0"/>
      </w:tblPr>
      <w:tblGrid>
        <w:gridCol w:w="567"/>
        <w:gridCol w:w="2552"/>
        <w:gridCol w:w="2551"/>
        <w:gridCol w:w="1418"/>
        <w:gridCol w:w="1417"/>
        <w:gridCol w:w="1418"/>
      </w:tblGrid>
      <w:tr w:rsidR="00CC5954" w:rsidRPr="00E3318A" w:rsidTr="00D43A9D">
        <w:trPr>
          <w:trHeight w:val="58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субсидии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 w:rsidRPr="00E3318A">
              <w:rPr>
                <w:b/>
                <w:bCs/>
                <w:szCs w:val="26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2021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954" w:rsidRPr="00E3318A" w:rsidRDefault="00CC5954" w:rsidP="00D43A9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Cs w:val="26"/>
              </w:rPr>
              <w:t>2022</w:t>
            </w:r>
            <w:r w:rsidRPr="00E3318A">
              <w:rPr>
                <w:b/>
                <w:bCs/>
                <w:szCs w:val="26"/>
              </w:rPr>
              <w:t xml:space="preserve"> год</w:t>
            </w:r>
          </w:p>
        </w:tc>
      </w:tr>
      <w:tr w:rsidR="00CC5954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</w:pPr>
            <w:r w:rsidRPr="00E3318A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690F92" w:rsidRDefault="00CC5954" w:rsidP="009A552F">
            <w:pPr>
              <w:spacing w:after="0"/>
              <w:jc w:val="both"/>
            </w:pPr>
            <w:r w:rsidRPr="00690F92">
              <w:t>Субсидии  на оказание финансовой поддержки социально ориентированным некоммерческим организациям</w:t>
            </w:r>
          </w:p>
          <w:p w:rsidR="00CC5954" w:rsidRPr="00E3318A" w:rsidRDefault="00CC5954" w:rsidP="009A552F">
            <w:pPr>
              <w:spacing w:after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</w:pPr>
            <w:r>
              <w:t>Княгининская районная организация Нижегородской областной организации имени Александра Невского Общероссийской общественной организации «Всероссийское общество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 w:rsidRPr="00E3318A">
              <w:rPr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CC5954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</w:t>
            </w:r>
            <w:r w:rsidRPr="00E3318A">
              <w:rPr>
                <w:sz w:val="26"/>
                <w:szCs w:val="26"/>
              </w:rPr>
              <w:t>0,0</w:t>
            </w:r>
          </w:p>
        </w:tc>
      </w:tr>
      <w:tr w:rsidR="00CC5954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E3318A" w:rsidRDefault="00CC5954" w:rsidP="00D43A9D">
            <w:pPr>
              <w:spacing w:after="0"/>
              <w:jc w:val="center"/>
            </w:pPr>
            <w: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Pr="009A552F" w:rsidRDefault="009A552F" w:rsidP="009A552F">
            <w:pPr>
              <w:spacing w:after="0"/>
              <w:jc w:val="both"/>
              <w:rPr>
                <w:b/>
              </w:rPr>
            </w:pPr>
            <w:r>
              <w:t xml:space="preserve">Субсидии </w:t>
            </w:r>
            <w:r w:rsidRPr="009A552F">
              <w:t xml:space="preserve">на развитие  </w:t>
            </w:r>
            <w:r>
              <w:t>А</w:t>
            </w:r>
            <w:r w:rsidRPr="009A552F">
              <w:t>втономной некоммерческой организации «Княги</w:t>
            </w:r>
            <w:r>
              <w:t>нинский центр развития бизнеса»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54" w:rsidRDefault="009A552F" w:rsidP="00D43A9D">
            <w:pPr>
              <w:spacing w:after="0"/>
            </w:pPr>
            <w:r>
              <w:t>Автономная некоммерческая организация «Княгининский центр развития бизнеса»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Pr="00E3318A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813,6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954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0</w:t>
            </w:r>
          </w:p>
        </w:tc>
      </w:tr>
      <w:tr w:rsidR="009A552F" w:rsidRPr="00E3318A" w:rsidTr="00D43A9D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D43A9D">
            <w:pPr>
              <w:spacing w:after="0"/>
              <w:jc w:val="center"/>
            </w:pPr>
            <w: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9A552F">
            <w:pPr>
              <w:spacing w:after="0"/>
              <w:jc w:val="both"/>
            </w:pPr>
            <w: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52F" w:rsidRDefault="009A552F" w:rsidP="00D43A9D">
            <w:pPr>
              <w:spacing w:after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823,6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52F" w:rsidRDefault="009A552F" w:rsidP="00D43A9D">
            <w:pPr>
              <w:spacing w:after="0"/>
              <w:jc w:val="center"/>
            </w:pPr>
            <w:r>
              <w:rPr>
                <w:sz w:val="26"/>
                <w:szCs w:val="26"/>
              </w:rPr>
              <w:t>10,0</w:t>
            </w:r>
          </w:p>
        </w:tc>
      </w:tr>
    </w:tbl>
    <w:p w:rsidR="00CC5954" w:rsidRPr="00E3318A" w:rsidRDefault="00CC5954" w:rsidP="00CC5954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CC5954" w:rsidRDefault="00CC5954" w:rsidP="00CC5954"/>
    <w:p w:rsidR="00493C13" w:rsidRDefault="00493C13"/>
    <w:sectPr w:rsidR="00493C13" w:rsidSect="007A635B">
      <w:headerReference w:type="default" r:id="rId6"/>
      <w:pgSz w:w="11906" w:h="16838" w:code="9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A75" w:rsidRDefault="00300A75" w:rsidP="00EB1907">
      <w:pPr>
        <w:spacing w:after="0"/>
      </w:pPr>
      <w:r>
        <w:separator/>
      </w:r>
    </w:p>
  </w:endnote>
  <w:endnote w:type="continuationSeparator" w:id="0">
    <w:p w:rsidR="00300A75" w:rsidRDefault="00300A75" w:rsidP="00EB1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A75" w:rsidRDefault="00300A75" w:rsidP="00EB1907">
      <w:pPr>
        <w:spacing w:after="0"/>
      </w:pPr>
      <w:r>
        <w:separator/>
      </w:r>
    </w:p>
  </w:footnote>
  <w:footnote w:type="continuationSeparator" w:id="0">
    <w:p w:rsidR="00300A75" w:rsidRDefault="00300A75" w:rsidP="00EB190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35B" w:rsidRDefault="00CF7407" w:rsidP="007A635B">
    <w:pPr>
      <w:pStyle w:val="a3"/>
      <w:jc w:val="center"/>
    </w:pPr>
    <w:r>
      <w:fldChar w:fldCharType="begin"/>
    </w:r>
    <w:r w:rsidR="009A552F">
      <w:instrText>PAGE   \* MERGEFORMAT</w:instrText>
    </w:r>
    <w:r>
      <w:fldChar w:fldCharType="separate"/>
    </w:r>
    <w:r w:rsidR="009A552F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954"/>
    <w:rsid w:val="00103F4B"/>
    <w:rsid w:val="00300A75"/>
    <w:rsid w:val="00365EE8"/>
    <w:rsid w:val="00493C13"/>
    <w:rsid w:val="00495DD3"/>
    <w:rsid w:val="007E2FA5"/>
    <w:rsid w:val="009A552F"/>
    <w:rsid w:val="00CC5954"/>
    <w:rsid w:val="00CF7407"/>
    <w:rsid w:val="00D15394"/>
    <w:rsid w:val="00DA00F0"/>
    <w:rsid w:val="00EB1907"/>
    <w:rsid w:val="00F078BD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5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CC5954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styleId="a3">
    <w:name w:val="header"/>
    <w:basedOn w:val="a"/>
    <w:link w:val="a4"/>
    <w:uiPriority w:val="99"/>
    <w:rsid w:val="00CC595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5954"/>
    <w:rPr>
      <w:rFonts w:eastAsia="Times New Roman"/>
      <w:kern w:val="32"/>
      <w:sz w:val="24"/>
      <w:szCs w:val="24"/>
      <w:lang w:eastAsia="ru-RU"/>
    </w:rPr>
  </w:style>
  <w:style w:type="paragraph" w:styleId="a5">
    <w:name w:val="Body Text"/>
    <w:basedOn w:val="a"/>
    <w:link w:val="a6"/>
    <w:rsid w:val="00CC595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6">
    <w:name w:val="Основной текст Знак"/>
    <w:basedOn w:val="a0"/>
    <w:link w:val="a5"/>
    <w:rsid w:val="00CC5954"/>
    <w:rPr>
      <w:rFonts w:eastAsia="Times New Roman"/>
      <w:kern w:val="3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2019-12-30T12:22:00Z</cp:lastPrinted>
  <dcterms:created xsi:type="dcterms:W3CDTF">2019-11-01T06:26:00Z</dcterms:created>
  <dcterms:modified xsi:type="dcterms:W3CDTF">2019-12-30T12:31:00Z</dcterms:modified>
</cp:coreProperties>
</file>